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BA" w:rsidRPr="00E96FD0" w:rsidRDefault="00061DBA" w:rsidP="00061DBA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spacing w:before="4200" w:after="4200" w:line="480" w:lineRule="auto"/>
        <w:jc w:val="center"/>
        <w:rPr>
          <w:rFonts w:ascii="Garamond" w:hAnsi="Garamond"/>
        </w:rPr>
      </w:pPr>
      <w:r w:rsidRPr="00E96FD0">
        <w:rPr>
          <w:rFonts w:ascii="Garamond" w:hAnsi="Garamond"/>
          <w:b/>
          <w:smallCaps/>
          <w:sz w:val="40"/>
          <w:szCs w:val="40"/>
        </w:rPr>
        <w:t>Adatbázis és szoftverfejle</w:t>
      </w:r>
      <w:r w:rsidR="00804BAC">
        <w:rPr>
          <w:rFonts w:ascii="Garamond" w:hAnsi="Garamond"/>
          <w:b/>
          <w:smallCaps/>
          <w:sz w:val="40"/>
          <w:szCs w:val="40"/>
        </w:rPr>
        <w:t>s</w:t>
      </w:r>
      <w:r w:rsidRPr="00E96FD0">
        <w:rPr>
          <w:rFonts w:ascii="Garamond" w:hAnsi="Garamond"/>
          <w:b/>
          <w:smallCaps/>
          <w:sz w:val="40"/>
          <w:szCs w:val="40"/>
        </w:rPr>
        <w:t>ztés</w:t>
      </w:r>
      <w:r w:rsidRPr="00E96FD0">
        <w:rPr>
          <w:rFonts w:ascii="Garamond" w:hAnsi="Garamond"/>
          <w:b/>
          <w:sz w:val="36"/>
          <w:szCs w:val="36"/>
        </w:rPr>
        <w:br/>
      </w:r>
      <w:r w:rsidRPr="00E96FD0">
        <w:rPr>
          <w:rFonts w:ascii="Garamond" w:hAnsi="Garamond"/>
          <w:sz w:val="32"/>
          <w:szCs w:val="32"/>
        </w:rPr>
        <w:t>2014/15-ös tanév</w:t>
      </w:r>
      <w:r w:rsidRPr="00E96FD0">
        <w:rPr>
          <w:rFonts w:ascii="Garamond" w:hAnsi="Garamond"/>
        </w:rPr>
        <w:br/>
      </w:r>
      <w:r w:rsidRPr="00E96FD0">
        <w:rPr>
          <w:rFonts w:ascii="Garamond" w:hAnsi="Garamond"/>
          <w:sz w:val="32"/>
          <w:szCs w:val="32"/>
        </w:rPr>
        <w:t>10.</w:t>
      </w:r>
      <w:proofErr w:type="gramStart"/>
      <w:r w:rsidRPr="00E96FD0">
        <w:rPr>
          <w:rFonts w:ascii="Garamond" w:hAnsi="Garamond"/>
          <w:sz w:val="32"/>
          <w:szCs w:val="32"/>
        </w:rPr>
        <w:t>A</w:t>
      </w:r>
      <w:proofErr w:type="gramEnd"/>
      <w:r w:rsidRPr="00E96FD0">
        <w:rPr>
          <w:rFonts w:ascii="Garamond" w:hAnsi="Garamond"/>
          <w:sz w:val="32"/>
          <w:szCs w:val="32"/>
        </w:rPr>
        <w:t xml:space="preserve"> osztály </w:t>
      </w:r>
      <w:r w:rsidRPr="00E96FD0">
        <w:rPr>
          <w:rFonts w:ascii="Garamond" w:hAnsi="Garamond"/>
          <w:sz w:val="32"/>
          <w:szCs w:val="32"/>
        </w:rPr>
        <w:br/>
        <w:t>37</w:t>
      </w:r>
      <w:r>
        <w:rPr>
          <w:rFonts w:ascii="Garamond" w:hAnsi="Garamond"/>
          <w:sz w:val="32"/>
          <w:szCs w:val="32"/>
        </w:rPr>
        <w:t xml:space="preserve"> hét x 1</w:t>
      </w:r>
      <w:r w:rsidRPr="00E96FD0">
        <w:rPr>
          <w:rFonts w:ascii="Garamond" w:hAnsi="Garamond"/>
          <w:sz w:val="32"/>
          <w:szCs w:val="32"/>
        </w:rPr>
        <w:t xml:space="preserve"> óra =</w:t>
      </w:r>
      <w:r>
        <w:rPr>
          <w:rFonts w:ascii="Garamond" w:hAnsi="Garamond"/>
          <w:sz w:val="32"/>
          <w:szCs w:val="32"/>
        </w:rPr>
        <w:t xml:space="preserve"> 37</w:t>
      </w:r>
      <w:r w:rsidRPr="00E96FD0">
        <w:rPr>
          <w:rFonts w:ascii="Garamond" w:hAnsi="Garamond"/>
          <w:sz w:val="32"/>
          <w:szCs w:val="32"/>
        </w:rPr>
        <w:t xml:space="preserve"> óra</w:t>
      </w:r>
    </w:p>
    <w:p w:rsidR="00061DBA" w:rsidRDefault="00061DBA" w:rsidP="00061DBA"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822"/>
        <w:gridCol w:w="4140"/>
        <w:gridCol w:w="1800"/>
      </w:tblGrid>
      <w:tr w:rsidR="00061DBA" w:rsidRPr="00E96FD0" w:rsidTr="005D4F18">
        <w:tc>
          <w:tcPr>
            <w:tcW w:w="1526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lastRenderedPageBreak/>
              <w:t>Óraszám</w:t>
            </w:r>
          </w:p>
        </w:tc>
        <w:tc>
          <w:tcPr>
            <w:tcW w:w="1822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Témakör</w:t>
            </w:r>
          </w:p>
        </w:tc>
        <w:tc>
          <w:tcPr>
            <w:tcW w:w="4140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Tananyag</w:t>
            </w:r>
          </w:p>
        </w:tc>
        <w:tc>
          <w:tcPr>
            <w:tcW w:w="1800" w:type="dxa"/>
            <w:shd w:val="clear" w:color="auto" w:fill="F3F3F3"/>
            <w:vAlign w:val="center"/>
          </w:tcPr>
          <w:p w:rsidR="00061DBA" w:rsidRPr="00E96FD0" w:rsidRDefault="00061DBA" w:rsidP="005D4F18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Megjegyzés</w:t>
            </w:r>
          </w:p>
        </w:tc>
      </w:tr>
      <w:tr w:rsidR="00061DBA" w:rsidRPr="00382CB1" w:rsidTr="005D4F18">
        <w:tblPrEx>
          <w:tblLook w:val="01E0" w:firstRow="1" w:lastRow="1" w:firstColumn="1" w:lastColumn="1" w:noHBand="0" w:noVBand="0"/>
        </w:tblPrEx>
        <w:tc>
          <w:tcPr>
            <w:tcW w:w="1526" w:type="dxa"/>
            <w:vAlign w:val="center"/>
          </w:tcPr>
          <w:p w:rsidR="00061DBA" w:rsidRPr="00382CB1" w:rsidRDefault="00061DBA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061DBA" w:rsidRPr="00382CB1" w:rsidRDefault="00061DBA" w:rsidP="005D4F18">
            <w:pPr>
              <w:jc w:val="center"/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  <w:t>Bevezetés</w:t>
            </w:r>
          </w:p>
        </w:tc>
        <w:tc>
          <w:tcPr>
            <w:tcW w:w="4140" w:type="dxa"/>
          </w:tcPr>
          <w:p w:rsidR="00061DBA" w:rsidRPr="00382CB1" w:rsidRDefault="00205F1E" w:rsidP="005D4F18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Rendszerezés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061DBA" w:rsidRPr="00382CB1" w:rsidRDefault="00061DBA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717E20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bookmarkStart w:id="0" w:name="_GoBack" w:colFirst="3" w:colLast="3"/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2-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4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 w:val="restart"/>
            <w:vAlign w:val="center"/>
          </w:tcPr>
          <w:p w:rsidR="00E218AC" w:rsidRPr="00382CB1" w:rsidRDefault="00E218AC" w:rsidP="00AD7DD1">
            <w:pPr>
              <w:widowControl w:val="0"/>
              <w:tabs>
                <w:tab w:val="num" w:pos="2268"/>
              </w:tabs>
              <w:suppressAutoHyphens/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  <w:t>Adattípusok</w:t>
            </w:r>
            <w:r w:rsidRPr="00382CB1"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  <w:br/>
            </w:r>
            <w:r w:rsidRPr="00382CB1">
              <w:rPr>
                <w:rFonts w:ascii="Garamond" w:hAnsi="Garamond"/>
                <w:b/>
                <w:i/>
                <w:color w:val="000000" w:themeColor="text1"/>
                <w:sz w:val="26"/>
                <w:szCs w:val="26"/>
              </w:rPr>
              <w:t>20 óra</w:t>
            </w:r>
          </w:p>
        </w:tc>
        <w:tc>
          <w:tcPr>
            <w:tcW w:w="4140" w:type="dxa"/>
          </w:tcPr>
          <w:p w:rsidR="00E218AC" w:rsidRPr="00382CB1" w:rsidRDefault="00E218AC" w:rsidP="00CB13E6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Adatok jellemzői: azonosító; hozzáférési jog (konstans, változó); hatáskör (globális, lokális, privát, publikus), kezdőérték; helyfoglalás, műveletek.</w:t>
            </w:r>
          </w:p>
        </w:tc>
        <w:tc>
          <w:tcPr>
            <w:tcW w:w="1800" w:type="dxa"/>
            <w:vMerge w:val="restart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bookmarkEnd w:id="0"/>
      <w:tr w:rsidR="00E218AC" w:rsidRPr="00382CB1" w:rsidTr="00717E20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5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-8.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E218AC" w:rsidRPr="00382CB1" w:rsidRDefault="00E218AC" w:rsidP="005D4F18">
            <w:pPr>
              <w:widowControl w:val="0"/>
              <w:suppressAutoHyphens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Elemi adattípusok: egész, valós, logikai, karakter, felsorolt, részintervallum. Felépítésük, ábrázolásuk, helyfoglalásuk, műveleteik.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717E20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9.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E218AC" w:rsidRPr="00382CB1" w:rsidRDefault="00E218AC" w:rsidP="005D4F18">
            <w:pPr>
              <w:widowControl w:val="0"/>
              <w:suppressAutoHyphens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717E20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10-12.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E218AC" w:rsidRPr="00382CB1" w:rsidRDefault="00E218AC" w:rsidP="005D4F18">
            <w:pPr>
              <w:widowControl w:val="0"/>
              <w:suppressAutoHyphens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Összetett adattípusok: karakterlánc (</w:t>
            </w:r>
            <w:proofErr w:type="spellStart"/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string</w:t>
            </w:r>
            <w:proofErr w:type="spellEnd"/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) adattípus felépítése, ábrázolása, helyfoglalása, felhasználása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 xml:space="preserve">. Rögzített hosszúságú és </w:t>
            </w:r>
            <w:proofErr w:type="gramStart"/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 xml:space="preserve">nulla 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végű</w:t>
            </w:r>
            <w:proofErr w:type="gramEnd"/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 xml:space="preserve"> karakterláncok.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717E20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13-14.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E218AC" w:rsidRPr="00382CB1" w:rsidRDefault="00E218AC" w:rsidP="00EC760C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 xml:space="preserve">Karakterlánc műveletek: hosszúság, </w:t>
            </w:r>
            <w:proofErr w:type="spellStart"/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részkarakterlánc</w:t>
            </w:r>
            <w:proofErr w:type="spellEnd"/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, karakterláncok egymáshoz kapcsolása, beszúrás, törlés, csere.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CC70B5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15.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E218AC" w:rsidRPr="00382CB1" w:rsidRDefault="00E218AC" w:rsidP="00D84FAB">
            <w:pPr>
              <w:jc w:val="both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CC70B5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16-17.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E218AC" w:rsidRPr="00382CB1" w:rsidRDefault="00E218AC" w:rsidP="00D84FAB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Összetett adattípusok: tömb adattípus felépítése, ábrázolása, helyfoglalása, felhasználása. Indexelés. Egydimenziós tömbök tárol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ása, helyfoglalás, alkalmazása.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5D4F18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18-19.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E218AC" w:rsidRPr="00382CB1" w:rsidRDefault="00E218AC" w:rsidP="0016153A">
            <w:pPr>
              <w:jc w:val="both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Többdimenziós tömbök tárolása, helyfoglalás, alkalmazása.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CC70B5">
        <w:tblPrEx>
          <w:tblLook w:val="01E0" w:firstRow="1" w:lastRow="1" w:firstColumn="1" w:lastColumn="1" w:noHBand="0" w:noVBand="0"/>
        </w:tblPrEx>
        <w:trPr>
          <w:trHeight w:val="383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20.</w:t>
            </w:r>
          </w:p>
        </w:tc>
        <w:tc>
          <w:tcPr>
            <w:tcW w:w="1822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E218AC" w:rsidRPr="00382CB1" w:rsidRDefault="00E218AC" w:rsidP="00D84FAB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Összetett adattípusok: rekordok. R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ekordszerkezetek, mező fogalma.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218AC" w:rsidRPr="00382CB1" w:rsidTr="00CC70B5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8AC" w:rsidRPr="00382CB1" w:rsidRDefault="00E218AC" w:rsidP="0016153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21.</w:t>
            </w:r>
          </w:p>
        </w:tc>
        <w:tc>
          <w:tcPr>
            <w:tcW w:w="1822" w:type="dxa"/>
            <w:vMerge/>
            <w:tcBorders>
              <w:bottom w:val="single" w:sz="4" w:space="0" w:color="auto"/>
            </w:tcBorders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E218AC" w:rsidRPr="00382CB1" w:rsidRDefault="00E218AC" w:rsidP="0016153A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E218AC" w:rsidRPr="00382CB1" w:rsidRDefault="00E218A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646AE0" w:rsidRPr="00382CB1" w:rsidTr="00AE1AA0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6AE0" w:rsidRPr="00382CB1" w:rsidRDefault="00646AE0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22-23.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AE0" w:rsidRPr="00494AE6" w:rsidRDefault="00494AE6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494AE6"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  <w:t>Programozás elemei</w:t>
            </w:r>
            <w:r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  <w:br/>
            </w:r>
            <w:r w:rsidR="00260912">
              <w:rPr>
                <w:rFonts w:ascii="Garamond" w:hAnsi="Garamond"/>
                <w:b/>
                <w:i/>
                <w:sz w:val="26"/>
                <w:szCs w:val="26"/>
              </w:rPr>
              <w:t>2</w:t>
            </w:r>
            <w:r w:rsidRPr="00382CB1">
              <w:rPr>
                <w:rFonts w:ascii="Garamond" w:hAnsi="Garamond"/>
                <w:b/>
                <w:i/>
                <w:sz w:val="26"/>
                <w:szCs w:val="26"/>
              </w:rPr>
              <w:t xml:space="preserve"> óra</w:t>
            </w:r>
          </w:p>
        </w:tc>
        <w:tc>
          <w:tcPr>
            <w:tcW w:w="4140" w:type="dxa"/>
            <w:tcBorders>
              <w:top w:val="single" w:sz="4" w:space="0" w:color="auto"/>
              <w:bottom w:val="nil"/>
            </w:tcBorders>
          </w:tcPr>
          <w:p w:rsidR="00646AE0" w:rsidRDefault="00494AE6" w:rsidP="0016153A">
            <w:pPr>
              <w:widowControl w:val="0"/>
              <w:suppressAutoHyphens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Utasítások, összetett utasítások</w:t>
            </w:r>
          </w:p>
          <w:p w:rsidR="00494AE6" w:rsidRPr="00382CB1" w:rsidRDefault="00494AE6" w:rsidP="0016153A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Függvények</w:t>
            </w:r>
          </w:p>
        </w:tc>
        <w:tc>
          <w:tcPr>
            <w:tcW w:w="1800" w:type="dxa"/>
            <w:vAlign w:val="center"/>
          </w:tcPr>
          <w:p w:rsidR="00646AE0" w:rsidRPr="00382CB1" w:rsidRDefault="00646AE0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ismétlés</w:t>
            </w:r>
          </w:p>
        </w:tc>
      </w:tr>
      <w:tr w:rsidR="00EC760C" w:rsidRPr="00382CB1" w:rsidTr="000E34EC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760C" w:rsidRPr="00382CB1" w:rsidRDefault="00EC760C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24-25.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</w:tcBorders>
            <w:vAlign w:val="center"/>
          </w:tcPr>
          <w:p w:rsidR="00EC760C" w:rsidRPr="00382CB1" w:rsidRDefault="00EC760C" w:rsidP="00EC760C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b/>
                <w:sz w:val="26"/>
                <w:szCs w:val="26"/>
              </w:rPr>
              <w:t>Programozási tételek</w:t>
            </w:r>
            <w:r w:rsidRPr="00382CB1">
              <w:rPr>
                <w:rFonts w:ascii="Garamond" w:hAnsi="Garamond"/>
                <w:b/>
                <w:sz w:val="26"/>
                <w:szCs w:val="26"/>
              </w:rPr>
              <w:br/>
            </w:r>
            <w:r w:rsidRPr="00382CB1">
              <w:rPr>
                <w:rFonts w:ascii="Garamond" w:hAnsi="Garamond"/>
                <w:b/>
                <w:i/>
                <w:sz w:val="26"/>
                <w:szCs w:val="26"/>
              </w:rPr>
              <w:t>14 óra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EC760C" w:rsidRPr="00382CB1" w:rsidRDefault="00EC760C" w:rsidP="00EC760C">
            <w:pPr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Összegzés tétele, megszámlálás tétele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C760C" w:rsidRPr="00382CB1" w:rsidTr="000E34EC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760C" w:rsidRPr="00382CB1" w:rsidRDefault="00EC760C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26-27.</w:t>
            </w:r>
          </w:p>
        </w:tc>
        <w:tc>
          <w:tcPr>
            <w:tcW w:w="1822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EC760C" w:rsidRPr="00382CB1" w:rsidRDefault="003329B2" w:rsidP="003329B2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Garamond" w:hAnsi="Garamond"/>
                <w:sz w:val="26"/>
                <w:szCs w:val="26"/>
              </w:rPr>
              <w:t>Eldöntés tétele</w:t>
            </w:r>
            <w:r w:rsidR="00EC760C" w:rsidRPr="00382CB1">
              <w:rPr>
                <w:rFonts w:ascii="Garamond" w:hAnsi="Garamond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C760C" w:rsidRPr="00382CB1" w:rsidTr="000E34EC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760C" w:rsidRPr="00382CB1" w:rsidRDefault="00EC760C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28.</w:t>
            </w:r>
          </w:p>
        </w:tc>
        <w:tc>
          <w:tcPr>
            <w:tcW w:w="1822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EC760C" w:rsidRPr="00382CB1" w:rsidRDefault="00EC760C" w:rsidP="00646AE0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C760C" w:rsidRPr="00382CB1" w:rsidTr="000E34EC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760C" w:rsidRPr="00382CB1" w:rsidRDefault="00EC760C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29-31.</w:t>
            </w:r>
          </w:p>
        </w:tc>
        <w:tc>
          <w:tcPr>
            <w:tcW w:w="1822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EC760C" w:rsidRPr="00382CB1" w:rsidRDefault="00EC760C" w:rsidP="00646AE0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Kiválasztás tétele, maximum</w:t>
            </w:r>
            <w:r w:rsidR="003329B2">
              <w:rPr>
                <w:rFonts w:ascii="Garamond" w:hAnsi="Garamond"/>
                <w:sz w:val="26"/>
                <w:szCs w:val="26"/>
              </w:rPr>
              <w:t xml:space="preserve"> </w:t>
            </w:r>
            <w:r w:rsidRPr="00382CB1">
              <w:rPr>
                <w:rFonts w:ascii="Garamond" w:hAnsi="Garamond"/>
                <w:sz w:val="26"/>
                <w:szCs w:val="26"/>
              </w:rPr>
              <w:t>kiválasztás tétele</w:t>
            </w:r>
          </w:p>
        </w:tc>
        <w:tc>
          <w:tcPr>
            <w:tcW w:w="1800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C760C" w:rsidRPr="00382CB1" w:rsidTr="000E34EC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760C" w:rsidRPr="00382CB1" w:rsidRDefault="00EC760C" w:rsidP="00AE1AA0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32-34.</w:t>
            </w:r>
          </w:p>
        </w:tc>
        <w:tc>
          <w:tcPr>
            <w:tcW w:w="1822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EC760C" w:rsidRPr="00382CB1" w:rsidRDefault="00EC760C" w:rsidP="00646AE0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Keresések</w:t>
            </w:r>
          </w:p>
        </w:tc>
        <w:tc>
          <w:tcPr>
            <w:tcW w:w="1800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C760C" w:rsidRPr="00382CB1" w:rsidTr="00EC760C">
        <w:tblPrEx>
          <w:tblLook w:val="01E0" w:firstRow="1" w:lastRow="1" w:firstColumn="1" w:lastColumn="1" w:noHBand="0" w:noVBand="0"/>
        </w:tblPrEx>
        <w:trPr>
          <w:trHeight w:val="277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760C" w:rsidRPr="00382CB1" w:rsidRDefault="00EC760C" w:rsidP="00EC760C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35.</w:t>
            </w:r>
          </w:p>
        </w:tc>
        <w:tc>
          <w:tcPr>
            <w:tcW w:w="1822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EC760C" w:rsidRPr="00382CB1" w:rsidRDefault="00EC760C" w:rsidP="005D4F18">
            <w:pPr>
              <w:widowControl w:val="0"/>
              <w:suppressAutoHyphens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EC760C" w:rsidRPr="00382CB1" w:rsidTr="00EC760C">
        <w:tblPrEx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760C" w:rsidRPr="00382CB1" w:rsidRDefault="00EC760C" w:rsidP="00EC760C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36-37.</w:t>
            </w:r>
          </w:p>
        </w:tc>
        <w:tc>
          <w:tcPr>
            <w:tcW w:w="1822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EC760C" w:rsidRPr="00382CB1" w:rsidRDefault="00EC760C" w:rsidP="00EC760C">
            <w:pPr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Zárás, ismétlés</w:t>
            </w:r>
            <w:r w:rsidR="003329B2">
              <w:rPr>
                <w:rFonts w:ascii="Garamond" w:hAnsi="Garamond"/>
                <w:sz w:val="26"/>
                <w:szCs w:val="26"/>
              </w:rPr>
              <w:t>,</w:t>
            </w:r>
            <w:r w:rsidRPr="00382CB1">
              <w:rPr>
                <w:rFonts w:ascii="Garamond" w:hAnsi="Garamond"/>
                <w:sz w:val="26"/>
                <w:szCs w:val="26"/>
              </w:rPr>
              <w:t xml:space="preserve"> </w:t>
            </w:r>
            <w:r w:rsidR="00382CB1" w:rsidRPr="00382CB1">
              <w:rPr>
                <w:rFonts w:ascii="Garamond" w:hAnsi="Garamond"/>
                <w:sz w:val="26"/>
                <w:szCs w:val="26"/>
              </w:rPr>
              <w:t>értékelés</w:t>
            </w:r>
          </w:p>
        </w:tc>
        <w:tc>
          <w:tcPr>
            <w:tcW w:w="1800" w:type="dxa"/>
            <w:vMerge/>
            <w:vAlign w:val="center"/>
          </w:tcPr>
          <w:p w:rsidR="00EC760C" w:rsidRPr="00382CB1" w:rsidRDefault="00EC760C" w:rsidP="005D4F18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</w:tbl>
    <w:p w:rsidR="00FC5753" w:rsidRPr="00382CB1" w:rsidRDefault="00FC5753" w:rsidP="00382CB1">
      <w:pPr>
        <w:rPr>
          <w:rFonts w:ascii="Garamond" w:hAnsi="Garamond"/>
          <w:sz w:val="26"/>
          <w:szCs w:val="26"/>
        </w:rPr>
      </w:pPr>
    </w:p>
    <w:sectPr w:rsidR="00FC5753" w:rsidRPr="00382CB1" w:rsidSect="00EC760C">
      <w:headerReference w:type="first" r:id="rId8"/>
      <w:footerReference w:type="first" r:id="rId9"/>
      <w:pgSz w:w="11906" w:h="16838" w:code="9"/>
      <w:pgMar w:top="1134" w:right="1418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B9" w:rsidRDefault="00733FB9" w:rsidP="00EC760C">
      <w:r>
        <w:separator/>
      </w:r>
    </w:p>
  </w:endnote>
  <w:endnote w:type="continuationSeparator" w:id="0">
    <w:p w:rsidR="00733FB9" w:rsidRDefault="00733FB9" w:rsidP="00EC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D0" w:rsidRDefault="00DC52D3" w:rsidP="00E96FD0">
    <w:pPr>
      <w:tabs>
        <w:tab w:val="right" w:pos="8505"/>
      </w:tabs>
    </w:pPr>
    <w:r>
      <w:t>Budapest, 2014. szeptember 10.</w:t>
    </w:r>
    <w:r>
      <w:tab/>
      <w:t>Készítette: Sz. Szemán Zita</w:t>
    </w:r>
    <w:r>
      <w:br/>
    </w:r>
    <w:r>
      <w:tab/>
      <w:t>Oktató: Sz. Szemán Zita</w:t>
    </w:r>
  </w:p>
  <w:p w:rsidR="00E96FD0" w:rsidRDefault="00733FB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B9" w:rsidRDefault="00733FB9" w:rsidP="00EC760C">
      <w:r>
        <w:separator/>
      </w:r>
    </w:p>
  </w:footnote>
  <w:footnote w:type="continuationSeparator" w:id="0">
    <w:p w:rsidR="00733FB9" w:rsidRDefault="00733FB9" w:rsidP="00EC7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8C" w:rsidRPr="00540A02" w:rsidRDefault="00DC52D3" w:rsidP="006C169C">
    <w:pPr>
      <w:spacing w:line="360" w:lineRule="auto"/>
      <w:rPr>
        <w:sz w:val="28"/>
        <w:szCs w:val="28"/>
      </w:rPr>
    </w:pPr>
    <w:r w:rsidRPr="009847E6">
      <w:t xml:space="preserve">Szily Kálmán Műszaki </w:t>
    </w:r>
    <w:r>
      <w:t>K</w:t>
    </w:r>
    <w:r w:rsidRPr="009847E6">
      <w:t>özépiskol</w:t>
    </w:r>
    <w:r>
      <w:t>a, Szakiskola és Ko</w:t>
    </w:r>
    <w:r w:rsidRPr="009847E6">
      <w:t>llégium</w:t>
    </w:r>
    <w:r w:rsidRPr="007330F5">
      <w:rPr>
        <w:sz w:val="28"/>
        <w:szCs w:val="28"/>
      </w:rPr>
      <w:br/>
    </w:r>
    <w:r w:rsidRPr="009847E6">
      <w:t>1097 Budapest, Timót utca 3.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BA"/>
    <w:rsid w:val="00006CB3"/>
    <w:rsid w:val="00010416"/>
    <w:rsid w:val="00017BD8"/>
    <w:rsid w:val="000205A6"/>
    <w:rsid w:val="00046BDF"/>
    <w:rsid w:val="00061DBA"/>
    <w:rsid w:val="0008237B"/>
    <w:rsid w:val="00094A9A"/>
    <w:rsid w:val="000B62BD"/>
    <w:rsid w:val="0010029E"/>
    <w:rsid w:val="001161C6"/>
    <w:rsid w:val="00120BD1"/>
    <w:rsid w:val="001212FD"/>
    <w:rsid w:val="00141FC9"/>
    <w:rsid w:val="00142A5B"/>
    <w:rsid w:val="00145132"/>
    <w:rsid w:val="001461FC"/>
    <w:rsid w:val="001512B8"/>
    <w:rsid w:val="0016153A"/>
    <w:rsid w:val="001858A3"/>
    <w:rsid w:val="001F56CF"/>
    <w:rsid w:val="00203F23"/>
    <w:rsid w:val="00205F1E"/>
    <w:rsid w:val="002307CF"/>
    <w:rsid w:val="00235092"/>
    <w:rsid w:val="00260912"/>
    <w:rsid w:val="0027096B"/>
    <w:rsid w:val="002B0B80"/>
    <w:rsid w:val="002B17BC"/>
    <w:rsid w:val="002B28B0"/>
    <w:rsid w:val="00314D65"/>
    <w:rsid w:val="003329B2"/>
    <w:rsid w:val="00373E5C"/>
    <w:rsid w:val="00382CB1"/>
    <w:rsid w:val="003E35DA"/>
    <w:rsid w:val="003F6106"/>
    <w:rsid w:val="00426D7D"/>
    <w:rsid w:val="0043775C"/>
    <w:rsid w:val="00474927"/>
    <w:rsid w:val="004760C1"/>
    <w:rsid w:val="00494AE6"/>
    <w:rsid w:val="00494FAF"/>
    <w:rsid w:val="004C11DE"/>
    <w:rsid w:val="004E532A"/>
    <w:rsid w:val="00506A6B"/>
    <w:rsid w:val="0051375B"/>
    <w:rsid w:val="00516CA9"/>
    <w:rsid w:val="00544EBC"/>
    <w:rsid w:val="005453EE"/>
    <w:rsid w:val="005D1D0C"/>
    <w:rsid w:val="00631A4D"/>
    <w:rsid w:val="0063243D"/>
    <w:rsid w:val="00646AE0"/>
    <w:rsid w:val="006707F1"/>
    <w:rsid w:val="00684883"/>
    <w:rsid w:val="006A4E07"/>
    <w:rsid w:val="006B5FC0"/>
    <w:rsid w:val="00733FB9"/>
    <w:rsid w:val="00771449"/>
    <w:rsid w:val="0077491C"/>
    <w:rsid w:val="00784DA3"/>
    <w:rsid w:val="00787A8A"/>
    <w:rsid w:val="007C209B"/>
    <w:rsid w:val="00804BAC"/>
    <w:rsid w:val="00813B6E"/>
    <w:rsid w:val="00844B2A"/>
    <w:rsid w:val="0085117A"/>
    <w:rsid w:val="008647CD"/>
    <w:rsid w:val="00886897"/>
    <w:rsid w:val="008C657D"/>
    <w:rsid w:val="008E31DD"/>
    <w:rsid w:val="00911FCE"/>
    <w:rsid w:val="00922784"/>
    <w:rsid w:val="0093268D"/>
    <w:rsid w:val="00964D11"/>
    <w:rsid w:val="00971DB1"/>
    <w:rsid w:val="009D4ACF"/>
    <w:rsid w:val="009F3C62"/>
    <w:rsid w:val="00A55D3E"/>
    <w:rsid w:val="00A6362C"/>
    <w:rsid w:val="00AD7DD1"/>
    <w:rsid w:val="00AE1AA0"/>
    <w:rsid w:val="00AF3A80"/>
    <w:rsid w:val="00B20C4F"/>
    <w:rsid w:val="00B271C1"/>
    <w:rsid w:val="00B34DED"/>
    <w:rsid w:val="00B83D80"/>
    <w:rsid w:val="00B874C5"/>
    <w:rsid w:val="00BA332F"/>
    <w:rsid w:val="00BE4CFB"/>
    <w:rsid w:val="00BF2FE8"/>
    <w:rsid w:val="00BF4FC2"/>
    <w:rsid w:val="00C14027"/>
    <w:rsid w:val="00C152AA"/>
    <w:rsid w:val="00C2693C"/>
    <w:rsid w:val="00C31684"/>
    <w:rsid w:val="00C411E8"/>
    <w:rsid w:val="00C44FE4"/>
    <w:rsid w:val="00C51095"/>
    <w:rsid w:val="00C74415"/>
    <w:rsid w:val="00C95198"/>
    <w:rsid w:val="00CB13E6"/>
    <w:rsid w:val="00CD4252"/>
    <w:rsid w:val="00D416B3"/>
    <w:rsid w:val="00D768A0"/>
    <w:rsid w:val="00D81B30"/>
    <w:rsid w:val="00D8430C"/>
    <w:rsid w:val="00D84FAB"/>
    <w:rsid w:val="00DC52D3"/>
    <w:rsid w:val="00E07C36"/>
    <w:rsid w:val="00E218AC"/>
    <w:rsid w:val="00EC760C"/>
    <w:rsid w:val="00ED39A3"/>
    <w:rsid w:val="00EE0517"/>
    <w:rsid w:val="00F05A7C"/>
    <w:rsid w:val="00F072C8"/>
    <w:rsid w:val="00F13C03"/>
    <w:rsid w:val="00F51366"/>
    <w:rsid w:val="00F63357"/>
    <w:rsid w:val="00F66E92"/>
    <w:rsid w:val="00F70D50"/>
    <w:rsid w:val="00FB4C8C"/>
    <w:rsid w:val="00FC5753"/>
    <w:rsid w:val="00FD006E"/>
    <w:rsid w:val="00FE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1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61DB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61DB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C760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C760C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1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61DB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61DB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C760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C760C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4724-A7BC-4585-AC86-E07DE321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186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Zizu</dc:creator>
  <cp:lastModifiedBy>Zizu</cp:lastModifiedBy>
  <cp:revision>9</cp:revision>
  <dcterms:created xsi:type="dcterms:W3CDTF">2014-09-07T14:07:00Z</dcterms:created>
  <dcterms:modified xsi:type="dcterms:W3CDTF">2014-09-14T20:14:00Z</dcterms:modified>
</cp:coreProperties>
</file>